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  <w:r w:rsidRPr="009B7D2C">
        <w:rPr>
          <w:color w:val="000000"/>
          <w:sz w:val="20"/>
          <w:szCs w:val="20"/>
          <w:highlight w:val="yellow"/>
          <w:lang w:val="es-PE"/>
        </w:rPr>
        <w:t>[Lugar], [Fecha]</w:t>
      </w: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highlight w:val="yellow"/>
          <w:lang w:val="es-PE"/>
        </w:rPr>
      </w:pP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  <w:r w:rsidRPr="009B7D2C">
        <w:rPr>
          <w:color w:val="000000"/>
          <w:sz w:val="20"/>
          <w:szCs w:val="20"/>
          <w:lang w:val="es-PE"/>
        </w:rPr>
        <w:t>Señores</w:t>
      </w:r>
    </w:p>
    <w:p w:rsidR="00552493" w:rsidRPr="009B7D2C" w:rsidRDefault="00552493" w:rsidP="00BE6776">
      <w:pPr>
        <w:ind w:right="-568"/>
        <w:jc w:val="both"/>
        <w:rPr>
          <w:b/>
          <w:color w:val="000000"/>
          <w:sz w:val="20"/>
          <w:szCs w:val="20"/>
          <w:lang w:val="es-PE"/>
        </w:rPr>
      </w:pPr>
      <w:r w:rsidRPr="009B7D2C">
        <w:rPr>
          <w:b/>
          <w:color w:val="000000"/>
          <w:sz w:val="20"/>
          <w:szCs w:val="20"/>
          <w:lang w:val="es-PE"/>
        </w:rPr>
        <w:t>FINANCIERA CONFIANZA S.A.A</w:t>
      </w: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  <w:r w:rsidRPr="009B7D2C">
        <w:rPr>
          <w:color w:val="000000"/>
          <w:sz w:val="20"/>
          <w:szCs w:val="20"/>
          <w:u w:val="single"/>
          <w:lang w:val="es-PE"/>
        </w:rPr>
        <w:t>Presente</w:t>
      </w:r>
      <w:r w:rsidRPr="009B7D2C">
        <w:rPr>
          <w:color w:val="000000"/>
          <w:sz w:val="20"/>
          <w:szCs w:val="20"/>
          <w:lang w:val="es-PE"/>
        </w:rPr>
        <w:t>.-</w:t>
      </w: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</w:p>
    <w:p w:rsidR="00025995" w:rsidRPr="009B7D2C" w:rsidRDefault="00025995" w:rsidP="00BE6776">
      <w:pPr>
        <w:ind w:right="-568"/>
        <w:jc w:val="both"/>
        <w:rPr>
          <w:color w:val="000000"/>
          <w:sz w:val="20"/>
          <w:szCs w:val="20"/>
          <w:lang w:val="es-PE"/>
        </w:rPr>
      </w:pP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  <w:r w:rsidRPr="009B7D2C">
        <w:rPr>
          <w:color w:val="000000"/>
          <w:sz w:val="20"/>
          <w:szCs w:val="20"/>
          <w:lang w:val="es-PE"/>
        </w:rPr>
        <w:t>Atención</w:t>
      </w:r>
      <w:r w:rsidRPr="009B7D2C">
        <w:rPr>
          <w:b/>
          <w:color w:val="000000"/>
          <w:sz w:val="20"/>
          <w:szCs w:val="20"/>
          <w:lang w:val="es-PE"/>
        </w:rPr>
        <w:t>:</w:t>
      </w:r>
      <w:r w:rsidRPr="009B7D2C">
        <w:rPr>
          <w:b/>
          <w:color w:val="000000"/>
          <w:sz w:val="20"/>
          <w:szCs w:val="20"/>
          <w:lang w:val="es-PE"/>
        </w:rPr>
        <w:tab/>
      </w:r>
      <w:r w:rsidRPr="009B7D2C">
        <w:rPr>
          <w:color w:val="000000"/>
          <w:sz w:val="20"/>
          <w:szCs w:val="20"/>
          <w:u w:val="single"/>
          <w:lang w:val="es-PE"/>
        </w:rPr>
        <w:t>Señor Luis Germán Linares Peña</w:t>
      </w:r>
      <w:r w:rsidRPr="009B7D2C">
        <w:rPr>
          <w:color w:val="000000"/>
          <w:sz w:val="20"/>
          <w:szCs w:val="20"/>
          <w:lang w:val="es-PE"/>
        </w:rPr>
        <w:t xml:space="preserve"> </w:t>
      </w:r>
    </w:p>
    <w:p w:rsidR="00552493" w:rsidRPr="009B7D2C" w:rsidRDefault="00552493" w:rsidP="00BE6776">
      <w:pPr>
        <w:ind w:left="708" w:right="-568" w:firstLine="708"/>
        <w:jc w:val="both"/>
        <w:rPr>
          <w:color w:val="000000"/>
          <w:sz w:val="20"/>
          <w:szCs w:val="20"/>
          <w:lang w:val="es-PE"/>
        </w:rPr>
      </w:pPr>
      <w:r w:rsidRPr="009B7D2C">
        <w:rPr>
          <w:color w:val="000000"/>
          <w:sz w:val="20"/>
          <w:szCs w:val="20"/>
          <w:lang w:val="es-PE"/>
        </w:rPr>
        <w:t>Gerente General</w:t>
      </w: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  <w:r w:rsidRPr="009B7D2C">
        <w:rPr>
          <w:color w:val="000000"/>
          <w:sz w:val="20"/>
          <w:szCs w:val="20"/>
          <w:lang w:val="es-PE"/>
        </w:rPr>
        <w:t>Referencia:</w:t>
      </w:r>
      <w:r w:rsidRPr="009B7D2C">
        <w:rPr>
          <w:color w:val="000000"/>
          <w:sz w:val="20"/>
          <w:szCs w:val="20"/>
          <w:lang w:val="es-PE"/>
        </w:rPr>
        <w:tab/>
      </w:r>
      <w:r w:rsidRPr="009B7D2C">
        <w:rPr>
          <w:color w:val="000000"/>
          <w:sz w:val="20"/>
          <w:szCs w:val="20"/>
          <w:u w:val="single"/>
          <w:lang w:val="es-PE"/>
        </w:rPr>
        <w:t xml:space="preserve">Junta </w:t>
      </w:r>
      <w:r w:rsidR="009B7D2C" w:rsidRPr="009B7D2C">
        <w:rPr>
          <w:color w:val="000000"/>
          <w:sz w:val="20"/>
          <w:szCs w:val="20"/>
          <w:u w:val="single"/>
          <w:lang w:val="es-PE"/>
        </w:rPr>
        <w:t xml:space="preserve">Obligatoria Anual de Accionistas No Presencial </w:t>
      </w:r>
      <w:r w:rsidRPr="009B7D2C">
        <w:rPr>
          <w:color w:val="000000"/>
          <w:sz w:val="20"/>
          <w:szCs w:val="20"/>
          <w:u w:val="single"/>
          <w:lang w:val="es-PE"/>
        </w:rPr>
        <w:t>de Financiera Confianza S.A.A.</w:t>
      </w: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</w:p>
    <w:p w:rsidR="00025995" w:rsidRPr="009B7D2C" w:rsidRDefault="00025995" w:rsidP="00BE6776">
      <w:pPr>
        <w:ind w:right="-568"/>
        <w:jc w:val="both"/>
        <w:rPr>
          <w:color w:val="000000"/>
          <w:sz w:val="20"/>
          <w:szCs w:val="20"/>
          <w:lang w:val="es-PE"/>
        </w:rPr>
      </w:pP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  <w:r w:rsidRPr="009B7D2C">
        <w:rPr>
          <w:color w:val="000000"/>
          <w:sz w:val="20"/>
          <w:szCs w:val="20"/>
          <w:lang w:val="es-PE"/>
        </w:rPr>
        <w:t>De mi consideración,</w:t>
      </w: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  <w:r w:rsidRPr="009B7D2C">
        <w:rPr>
          <w:color w:val="000000"/>
          <w:sz w:val="20"/>
          <w:szCs w:val="20"/>
          <w:lang w:val="es-PE"/>
        </w:rPr>
        <w:t xml:space="preserve">De conformidad con lo dispuesto por el artículo 122° de la Ley General de Sociedades y el artículo 25 del Estatuto de la Sociedad, por medio de la presente comunico la designación de </w:t>
      </w:r>
      <w:r w:rsidRPr="009B7D2C">
        <w:rPr>
          <w:color w:val="000000"/>
          <w:sz w:val="20"/>
          <w:szCs w:val="20"/>
          <w:highlight w:val="yellow"/>
          <w:lang w:val="es-PE"/>
        </w:rPr>
        <w:t>……………… (insertar nombre del representante)</w:t>
      </w:r>
      <w:r w:rsidRPr="009B7D2C">
        <w:rPr>
          <w:color w:val="000000"/>
          <w:sz w:val="20"/>
          <w:szCs w:val="20"/>
          <w:lang w:val="es-PE"/>
        </w:rPr>
        <w:t xml:space="preserve">, identificado con </w:t>
      </w:r>
      <w:r w:rsidRPr="009B7D2C">
        <w:rPr>
          <w:color w:val="000000"/>
          <w:sz w:val="20"/>
          <w:szCs w:val="20"/>
          <w:highlight w:val="yellow"/>
          <w:lang w:val="es-PE"/>
        </w:rPr>
        <w:t>…………………..(insertar tipo y número de documento de identidad),</w:t>
      </w:r>
      <w:r w:rsidRPr="009B7D2C">
        <w:rPr>
          <w:color w:val="000000"/>
          <w:sz w:val="20"/>
          <w:szCs w:val="20"/>
          <w:lang w:val="es-PE"/>
        </w:rPr>
        <w:t xml:space="preserve"> para que me represente en la Junta </w:t>
      </w:r>
      <w:r w:rsidR="009B7D2C" w:rsidRPr="009B7D2C">
        <w:rPr>
          <w:color w:val="000000"/>
          <w:sz w:val="20"/>
          <w:szCs w:val="20"/>
          <w:lang w:val="es-PE"/>
        </w:rPr>
        <w:t xml:space="preserve">Obligatoria Anual </w:t>
      </w:r>
      <w:r w:rsidRPr="009B7D2C">
        <w:rPr>
          <w:color w:val="000000"/>
          <w:sz w:val="20"/>
          <w:szCs w:val="20"/>
          <w:lang w:val="es-PE"/>
        </w:rPr>
        <w:t xml:space="preserve">de Accionistas </w:t>
      </w:r>
      <w:r w:rsidR="009B7D2C" w:rsidRPr="009B7D2C">
        <w:rPr>
          <w:color w:val="000000"/>
          <w:sz w:val="20"/>
          <w:szCs w:val="20"/>
          <w:lang w:val="es-PE"/>
        </w:rPr>
        <w:t xml:space="preserve">No Presencial </w:t>
      </w:r>
      <w:r w:rsidRPr="009B7D2C">
        <w:rPr>
          <w:color w:val="000000"/>
          <w:sz w:val="20"/>
          <w:szCs w:val="20"/>
          <w:lang w:val="es-PE"/>
        </w:rPr>
        <w:t xml:space="preserve">de Financiera Confianza S.A.A. a realizarse, en primera convocatoria, el día </w:t>
      </w:r>
      <w:r w:rsidR="009B7D2C" w:rsidRPr="009B7D2C">
        <w:rPr>
          <w:color w:val="000000"/>
          <w:sz w:val="20"/>
          <w:szCs w:val="20"/>
          <w:lang w:val="es-PE"/>
        </w:rPr>
        <w:t>31 de m</w:t>
      </w:r>
      <w:r w:rsidR="00025995" w:rsidRPr="009B7D2C">
        <w:rPr>
          <w:color w:val="000000"/>
          <w:sz w:val="20"/>
          <w:szCs w:val="20"/>
          <w:lang w:val="es-PE"/>
        </w:rPr>
        <w:t>arzo</w:t>
      </w:r>
      <w:r w:rsidR="009B7D2C" w:rsidRPr="009B7D2C">
        <w:rPr>
          <w:color w:val="000000"/>
          <w:sz w:val="20"/>
          <w:szCs w:val="20"/>
          <w:lang w:val="es-PE"/>
        </w:rPr>
        <w:t xml:space="preserve"> de 2021</w:t>
      </w:r>
      <w:r w:rsidRPr="009B7D2C">
        <w:rPr>
          <w:color w:val="000000"/>
          <w:sz w:val="20"/>
          <w:szCs w:val="20"/>
          <w:lang w:val="es-PE"/>
        </w:rPr>
        <w:t xml:space="preserve"> a las </w:t>
      </w:r>
      <w:r w:rsidR="00025995" w:rsidRPr="009B7D2C">
        <w:rPr>
          <w:color w:val="000000"/>
          <w:sz w:val="20"/>
          <w:szCs w:val="20"/>
          <w:lang w:val="es-PE"/>
        </w:rPr>
        <w:t>09:</w:t>
      </w:r>
      <w:r w:rsidR="009B7D2C" w:rsidRPr="009B7D2C">
        <w:rPr>
          <w:color w:val="000000"/>
          <w:sz w:val="20"/>
          <w:szCs w:val="20"/>
          <w:lang w:val="es-PE"/>
        </w:rPr>
        <w:t>0</w:t>
      </w:r>
      <w:r w:rsidR="00025995" w:rsidRPr="009B7D2C">
        <w:rPr>
          <w:color w:val="000000"/>
          <w:sz w:val="20"/>
          <w:szCs w:val="20"/>
          <w:lang w:val="es-PE"/>
        </w:rPr>
        <w:t>0</w:t>
      </w:r>
      <w:r w:rsidRPr="009B7D2C">
        <w:rPr>
          <w:color w:val="000000"/>
          <w:sz w:val="20"/>
          <w:szCs w:val="20"/>
          <w:lang w:val="es-PE"/>
        </w:rPr>
        <w:t xml:space="preserve"> horas, en segunda convocatoria, el día </w:t>
      </w:r>
      <w:r w:rsidR="009B7D2C" w:rsidRPr="009B7D2C">
        <w:rPr>
          <w:color w:val="000000"/>
          <w:sz w:val="20"/>
          <w:szCs w:val="20"/>
          <w:lang w:val="es-PE"/>
        </w:rPr>
        <w:t>05 de abril</w:t>
      </w:r>
      <w:r w:rsidRPr="009B7D2C">
        <w:rPr>
          <w:color w:val="000000"/>
          <w:sz w:val="20"/>
          <w:szCs w:val="20"/>
          <w:lang w:val="es-PE"/>
        </w:rPr>
        <w:t xml:space="preserve">, a las </w:t>
      </w:r>
      <w:r w:rsidR="00025995" w:rsidRPr="009B7D2C">
        <w:rPr>
          <w:color w:val="000000"/>
          <w:sz w:val="20"/>
          <w:szCs w:val="20"/>
          <w:lang w:val="es-PE"/>
        </w:rPr>
        <w:t>09:</w:t>
      </w:r>
      <w:r w:rsidR="009B7D2C" w:rsidRPr="009B7D2C">
        <w:rPr>
          <w:color w:val="000000"/>
          <w:sz w:val="20"/>
          <w:szCs w:val="20"/>
          <w:lang w:val="es-PE"/>
        </w:rPr>
        <w:t>0</w:t>
      </w:r>
      <w:r w:rsidR="00025995" w:rsidRPr="009B7D2C">
        <w:rPr>
          <w:color w:val="000000"/>
          <w:sz w:val="20"/>
          <w:szCs w:val="20"/>
          <w:lang w:val="es-PE"/>
        </w:rPr>
        <w:t>0</w:t>
      </w:r>
      <w:r w:rsidRPr="009B7D2C">
        <w:rPr>
          <w:color w:val="000000"/>
          <w:sz w:val="20"/>
          <w:szCs w:val="20"/>
          <w:lang w:val="es-PE"/>
        </w:rPr>
        <w:t xml:space="preserve"> horas; y, en tercera convocatoria, el día </w:t>
      </w:r>
      <w:r w:rsidR="009B7D2C" w:rsidRPr="009B7D2C">
        <w:rPr>
          <w:color w:val="000000"/>
          <w:sz w:val="20"/>
          <w:szCs w:val="20"/>
          <w:lang w:val="es-PE"/>
        </w:rPr>
        <w:t>09</w:t>
      </w:r>
      <w:r w:rsidR="00025995" w:rsidRPr="009B7D2C">
        <w:rPr>
          <w:color w:val="000000"/>
          <w:sz w:val="20"/>
          <w:szCs w:val="20"/>
          <w:lang w:val="es-PE"/>
        </w:rPr>
        <w:t xml:space="preserve"> de </w:t>
      </w:r>
      <w:r w:rsidR="009B7D2C" w:rsidRPr="009B7D2C">
        <w:rPr>
          <w:color w:val="000000"/>
          <w:sz w:val="20"/>
          <w:szCs w:val="20"/>
          <w:lang w:val="es-PE"/>
        </w:rPr>
        <w:t>a</w:t>
      </w:r>
      <w:r w:rsidR="00025995" w:rsidRPr="009B7D2C">
        <w:rPr>
          <w:color w:val="000000"/>
          <w:sz w:val="20"/>
          <w:szCs w:val="20"/>
          <w:lang w:val="es-PE"/>
        </w:rPr>
        <w:t>bril</w:t>
      </w:r>
      <w:r w:rsidRPr="009B7D2C">
        <w:rPr>
          <w:color w:val="000000"/>
          <w:sz w:val="20"/>
          <w:szCs w:val="20"/>
          <w:lang w:val="es-PE"/>
        </w:rPr>
        <w:t xml:space="preserve">, a las </w:t>
      </w:r>
      <w:r w:rsidR="009B7D2C" w:rsidRPr="009B7D2C">
        <w:rPr>
          <w:color w:val="000000"/>
          <w:sz w:val="20"/>
          <w:szCs w:val="20"/>
          <w:lang w:val="es-PE"/>
        </w:rPr>
        <w:t>09:0</w:t>
      </w:r>
      <w:r w:rsidR="00025995" w:rsidRPr="009B7D2C">
        <w:rPr>
          <w:color w:val="000000"/>
          <w:sz w:val="20"/>
          <w:szCs w:val="20"/>
          <w:lang w:val="es-PE"/>
        </w:rPr>
        <w:t>0</w:t>
      </w:r>
      <w:r w:rsidRPr="009B7D2C">
        <w:rPr>
          <w:color w:val="000000"/>
          <w:sz w:val="20"/>
          <w:szCs w:val="20"/>
          <w:lang w:val="es-PE"/>
        </w:rPr>
        <w:t xml:space="preserve"> horas, para que pueda votar con total poder y autoridad en mi nombre, y llevar a cabo cualquier acto o asunto necesario en conexión a la mencionada reunión, incluyendo, la suscripción de cualquier acta u otra documentación en relación a la referida reunión.</w:t>
      </w: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</w:p>
    <w:p w:rsidR="00552493" w:rsidRPr="009B7D2C" w:rsidRDefault="00552493" w:rsidP="00BE6776">
      <w:pPr>
        <w:ind w:right="-568"/>
        <w:jc w:val="both"/>
        <w:rPr>
          <w:color w:val="000000"/>
          <w:sz w:val="20"/>
          <w:szCs w:val="20"/>
          <w:lang w:val="es-PE"/>
        </w:rPr>
      </w:pPr>
      <w:r w:rsidRPr="009B7D2C">
        <w:rPr>
          <w:color w:val="000000"/>
          <w:sz w:val="20"/>
          <w:szCs w:val="20"/>
          <w:lang w:val="es-PE"/>
        </w:rPr>
        <w:t>Por el presente poder, el mencionado apoderado se encuentra plenamente facultado para intervenir específicamente en la deliberación de los temas de agenda que a continuación se detallan:</w:t>
      </w:r>
    </w:p>
    <w:p w:rsidR="004571EE" w:rsidRPr="009B7D2C" w:rsidRDefault="004571EE" w:rsidP="00BE6776">
      <w:pPr>
        <w:ind w:right="-568"/>
        <w:jc w:val="both"/>
        <w:rPr>
          <w:color w:val="000000"/>
          <w:sz w:val="20"/>
          <w:szCs w:val="20"/>
          <w:lang w:val="es-PE"/>
        </w:rPr>
      </w:pP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Aprobación de los Estados Financieros y Memoria Anual del Ejercicio 2020.</w:t>
      </w: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Aprobación del Dictamen e Informe Complementario de los Auditores Externos correspondiente al Ejercicio 2020.</w:t>
      </w: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Propuesta de Aplicación y Distribución de utilidades del ejercicio 2020.</w:t>
      </w: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Aumento de capital por capitalización de parte de las utilidades del ejercicio 2020 y Constitución de Reserva Facultativa.</w:t>
      </w: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Modificación del Artículo Quinto del Estatuto (modificación de capital social).</w:t>
      </w: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Determinación de la Política de Dividendos de la Sociedad del Ejercicio 2021.</w:t>
      </w: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Nombramiento de los miembros del Directorio de la sociedad y fijación de su retribución.</w:t>
      </w: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Delegación en el Directorio la facultad de designar a los Auditores Externos de la Sociedad.</w:t>
      </w: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Propuesta de Aprobación de programas de emisiones y/o emisiones singulares de obligaciones no convertibles en acciones, durante el período comprendido entre el 31 de marzo de 2021 y la realización de la próxima Junta Obligatoria Anual de Accionistas y, delegación en el Directorio de la facultad de decidir la oportunidad y características de los programas de emisiones y/o emisiones singulares, monto, tipo de obligaciones y demás condiciones de los programas y/o emisiones.</w:t>
      </w:r>
    </w:p>
    <w:p w:rsidR="009B7D2C" w:rsidRPr="009B7D2C" w:rsidRDefault="009B7D2C" w:rsidP="009B7D2C">
      <w:pPr>
        <w:numPr>
          <w:ilvl w:val="0"/>
          <w:numId w:val="24"/>
        </w:numPr>
        <w:jc w:val="both"/>
        <w:rPr>
          <w:sz w:val="20"/>
          <w:szCs w:val="20"/>
          <w:lang w:val="es-PE"/>
        </w:rPr>
      </w:pPr>
      <w:r w:rsidRPr="009B7D2C">
        <w:rPr>
          <w:sz w:val="20"/>
          <w:szCs w:val="20"/>
          <w:lang w:val="es-PE"/>
        </w:rPr>
        <w:t>Otorgamiento de poderes para la formalización e inscripción de acuerdos inscribibles.</w:t>
      </w:r>
    </w:p>
    <w:p w:rsidR="009B7D2C" w:rsidRPr="009B7D2C" w:rsidRDefault="009B7D2C" w:rsidP="00BE6776">
      <w:pPr>
        <w:jc w:val="both"/>
        <w:rPr>
          <w:color w:val="000000"/>
          <w:sz w:val="20"/>
          <w:szCs w:val="20"/>
          <w:lang w:val="es-PE"/>
        </w:rPr>
      </w:pPr>
    </w:p>
    <w:p w:rsidR="00025995" w:rsidRPr="009B7D2C" w:rsidRDefault="00025995" w:rsidP="00BE6776">
      <w:pPr>
        <w:jc w:val="both"/>
        <w:rPr>
          <w:color w:val="000000"/>
          <w:sz w:val="20"/>
          <w:szCs w:val="20"/>
        </w:rPr>
      </w:pPr>
      <w:r w:rsidRPr="009B7D2C">
        <w:rPr>
          <w:color w:val="000000"/>
          <w:sz w:val="20"/>
          <w:szCs w:val="20"/>
        </w:rPr>
        <w:t xml:space="preserve">Sin otro particular, </w:t>
      </w:r>
    </w:p>
    <w:p w:rsidR="00025995" w:rsidRPr="009B7D2C" w:rsidRDefault="00025995" w:rsidP="00BE6776">
      <w:pPr>
        <w:jc w:val="both"/>
        <w:rPr>
          <w:color w:val="000000"/>
          <w:sz w:val="20"/>
          <w:szCs w:val="20"/>
        </w:rPr>
      </w:pPr>
    </w:p>
    <w:p w:rsidR="00025995" w:rsidRPr="009B7D2C" w:rsidRDefault="00025995" w:rsidP="00BE6776">
      <w:pPr>
        <w:jc w:val="both"/>
        <w:rPr>
          <w:color w:val="000000"/>
          <w:sz w:val="20"/>
          <w:szCs w:val="20"/>
        </w:rPr>
      </w:pPr>
      <w:r w:rsidRPr="009B7D2C">
        <w:rPr>
          <w:color w:val="000000"/>
          <w:sz w:val="20"/>
          <w:szCs w:val="20"/>
        </w:rPr>
        <w:t>Muy atentamente,</w:t>
      </w:r>
    </w:p>
    <w:p w:rsidR="00025995" w:rsidRPr="009B7D2C" w:rsidRDefault="00025995" w:rsidP="00BE6776">
      <w:pPr>
        <w:jc w:val="both"/>
        <w:rPr>
          <w:color w:val="000000"/>
          <w:sz w:val="20"/>
          <w:szCs w:val="20"/>
        </w:rPr>
      </w:pPr>
    </w:p>
    <w:p w:rsidR="00025995" w:rsidRDefault="00025995" w:rsidP="00BE6776">
      <w:pPr>
        <w:jc w:val="both"/>
        <w:rPr>
          <w:color w:val="000000"/>
          <w:sz w:val="20"/>
          <w:szCs w:val="20"/>
        </w:rPr>
      </w:pPr>
    </w:p>
    <w:p w:rsidR="0010387D" w:rsidRPr="009B7D2C" w:rsidRDefault="0010387D" w:rsidP="00BE6776">
      <w:pPr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025995" w:rsidRPr="009B7D2C" w:rsidRDefault="00025995" w:rsidP="00BE6776">
      <w:pPr>
        <w:jc w:val="both"/>
        <w:rPr>
          <w:color w:val="000000"/>
          <w:sz w:val="20"/>
          <w:szCs w:val="20"/>
        </w:rPr>
      </w:pPr>
      <w:r w:rsidRPr="009B7D2C">
        <w:rPr>
          <w:color w:val="000000"/>
          <w:sz w:val="20"/>
          <w:szCs w:val="20"/>
        </w:rPr>
        <w:t>__________________________</w:t>
      </w:r>
    </w:p>
    <w:p w:rsidR="00025995" w:rsidRPr="009B7D2C" w:rsidRDefault="00025995" w:rsidP="00BE6776">
      <w:pPr>
        <w:jc w:val="both"/>
        <w:rPr>
          <w:color w:val="000000"/>
          <w:sz w:val="20"/>
          <w:szCs w:val="20"/>
        </w:rPr>
      </w:pPr>
      <w:r w:rsidRPr="009B7D2C">
        <w:rPr>
          <w:color w:val="000000"/>
          <w:sz w:val="20"/>
          <w:szCs w:val="20"/>
        </w:rPr>
        <w:t>………………………………..</w:t>
      </w:r>
    </w:p>
    <w:p w:rsidR="00025995" w:rsidRPr="009B7D2C" w:rsidRDefault="00025995" w:rsidP="00BE6776">
      <w:pPr>
        <w:jc w:val="both"/>
        <w:rPr>
          <w:color w:val="000000"/>
          <w:sz w:val="20"/>
          <w:szCs w:val="20"/>
        </w:rPr>
      </w:pPr>
      <w:r w:rsidRPr="009B7D2C">
        <w:rPr>
          <w:color w:val="000000"/>
          <w:sz w:val="20"/>
          <w:szCs w:val="20"/>
        </w:rPr>
        <w:t>………………………………..</w:t>
      </w:r>
    </w:p>
    <w:p w:rsidR="004507F8" w:rsidRPr="009B7D2C" w:rsidRDefault="004507F8" w:rsidP="00BE6776">
      <w:pPr>
        <w:jc w:val="both"/>
        <w:rPr>
          <w:sz w:val="20"/>
          <w:szCs w:val="20"/>
          <w:lang w:val="es-PE"/>
        </w:rPr>
      </w:pPr>
    </w:p>
    <w:sectPr w:rsidR="004507F8" w:rsidRPr="009B7D2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66" w:rsidRDefault="00204666" w:rsidP="004571EE">
      <w:r>
        <w:separator/>
      </w:r>
    </w:p>
  </w:endnote>
  <w:endnote w:type="continuationSeparator" w:id="0">
    <w:p w:rsidR="00204666" w:rsidRDefault="00204666" w:rsidP="0045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66" w:rsidRDefault="00204666" w:rsidP="004571EE">
      <w:r>
        <w:separator/>
      </w:r>
    </w:p>
  </w:footnote>
  <w:footnote w:type="continuationSeparator" w:id="0">
    <w:p w:rsidR="00204666" w:rsidRDefault="00204666" w:rsidP="0045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EE" w:rsidRDefault="004571EE" w:rsidP="004571E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CA0"/>
    <w:multiLevelType w:val="hybridMultilevel"/>
    <w:tmpl w:val="8D94DF14"/>
    <w:lvl w:ilvl="0" w:tplc="B62E8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ED5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8E30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690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C7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200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6A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C7E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63F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05F50"/>
    <w:multiLevelType w:val="multilevel"/>
    <w:tmpl w:val="DCC2AE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0D84FE6"/>
    <w:multiLevelType w:val="hybridMultilevel"/>
    <w:tmpl w:val="CD9C91B6"/>
    <w:lvl w:ilvl="0" w:tplc="5F5A5D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6C774">
      <w:start w:val="257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299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450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4FE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E9C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EA4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038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A5B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D0D08"/>
    <w:multiLevelType w:val="multilevel"/>
    <w:tmpl w:val="12CEC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2048F1"/>
    <w:multiLevelType w:val="multilevel"/>
    <w:tmpl w:val="2FF4F8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F760803"/>
    <w:multiLevelType w:val="hybridMultilevel"/>
    <w:tmpl w:val="04E2A548"/>
    <w:lvl w:ilvl="0" w:tplc="382C7B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073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CD6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91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431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090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6A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ADF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89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25E59"/>
    <w:multiLevelType w:val="hybridMultilevel"/>
    <w:tmpl w:val="79C04084"/>
    <w:lvl w:ilvl="0" w:tplc="58589B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ACD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4FD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D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80B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CD7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68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4FF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0B4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60AE4"/>
    <w:multiLevelType w:val="hybridMultilevel"/>
    <w:tmpl w:val="F6AEF3A0"/>
    <w:lvl w:ilvl="0" w:tplc="F2ECCF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A91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634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AB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89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245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625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08C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ACF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24EC3"/>
    <w:multiLevelType w:val="multilevel"/>
    <w:tmpl w:val="BA8E6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8F40400"/>
    <w:multiLevelType w:val="hybridMultilevel"/>
    <w:tmpl w:val="3398A0B8"/>
    <w:lvl w:ilvl="0" w:tplc="5CDA6B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841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8D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089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E5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6BA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866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A06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6D7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139F1"/>
    <w:multiLevelType w:val="multilevel"/>
    <w:tmpl w:val="1644A8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50021EB0"/>
    <w:multiLevelType w:val="hybridMultilevel"/>
    <w:tmpl w:val="DCCCF6F4"/>
    <w:lvl w:ilvl="0" w:tplc="B61273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544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88E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0DC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D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A4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5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831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03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D20F0"/>
    <w:multiLevelType w:val="multilevel"/>
    <w:tmpl w:val="05CC9B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51E3454E"/>
    <w:multiLevelType w:val="hybridMultilevel"/>
    <w:tmpl w:val="FA5A1414"/>
    <w:lvl w:ilvl="0" w:tplc="8D4E8B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0391C">
      <w:start w:val="342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414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0E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C40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D9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23F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C7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2FD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A1C5F"/>
    <w:multiLevelType w:val="multilevel"/>
    <w:tmpl w:val="FA0C28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4D24944"/>
    <w:multiLevelType w:val="multilevel"/>
    <w:tmpl w:val="E8B8A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5A326F6C"/>
    <w:multiLevelType w:val="hybridMultilevel"/>
    <w:tmpl w:val="A1826B7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9059EE"/>
    <w:multiLevelType w:val="multilevel"/>
    <w:tmpl w:val="00365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8">
    <w:nsid w:val="5BB16F97"/>
    <w:multiLevelType w:val="multilevel"/>
    <w:tmpl w:val="97AAF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5F3D69F2"/>
    <w:multiLevelType w:val="hybridMultilevel"/>
    <w:tmpl w:val="60727BDA"/>
    <w:lvl w:ilvl="0" w:tplc="E8CC6D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0F8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4D5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899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6B9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2B8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27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615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E433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27AD9"/>
    <w:multiLevelType w:val="hybridMultilevel"/>
    <w:tmpl w:val="4BEE6128"/>
    <w:lvl w:ilvl="0" w:tplc="C382C6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027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8DA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80C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08B5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8C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A82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07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610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70950"/>
    <w:multiLevelType w:val="hybridMultilevel"/>
    <w:tmpl w:val="CFB85E1A"/>
    <w:lvl w:ilvl="0" w:tplc="769A7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21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0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E6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A1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242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01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C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284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721238"/>
    <w:multiLevelType w:val="hybridMultilevel"/>
    <w:tmpl w:val="5106BEA2"/>
    <w:lvl w:ilvl="0" w:tplc="004EE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8A5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48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82F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C4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07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61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80A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C8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D80384"/>
    <w:multiLevelType w:val="hybridMultilevel"/>
    <w:tmpl w:val="FDD2003A"/>
    <w:lvl w:ilvl="0" w:tplc="2C8C7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22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6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8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8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6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6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A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2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8"/>
  </w:num>
  <w:num w:numId="5">
    <w:abstractNumId w:val="23"/>
  </w:num>
  <w:num w:numId="6">
    <w:abstractNumId w:val="19"/>
  </w:num>
  <w:num w:numId="7">
    <w:abstractNumId w:val="15"/>
  </w:num>
  <w:num w:numId="8">
    <w:abstractNumId w:val="21"/>
  </w:num>
  <w:num w:numId="9">
    <w:abstractNumId w:val="8"/>
  </w:num>
  <w:num w:numId="10">
    <w:abstractNumId w:val="9"/>
  </w:num>
  <w:num w:numId="11">
    <w:abstractNumId w:val="22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13"/>
  </w:num>
  <w:num w:numId="19">
    <w:abstractNumId w:val="4"/>
  </w:num>
  <w:num w:numId="20">
    <w:abstractNumId w:val="2"/>
  </w:num>
  <w:num w:numId="21">
    <w:abstractNumId w:val="1"/>
  </w:num>
  <w:num w:numId="22">
    <w:abstractNumId w:val="6"/>
  </w:num>
  <w:num w:numId="23">
    <w:abstractNumId w:val="12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EE"/>
    <w:rsid w:val="00023B79"/>
    <w:rsid w:val="00023EEF"/>
    <w:rsid w:val="00025995"/>
    <w:rsid w:val="00030190"/>
    <w:rsid w:val="00055EE1"/>
    <w:rsid w:val="0007050F"/>
    <w:rsid w:val="00077734"/>
    <w:rsid w:val="000800B4"/>
    <w:rsid w:val="00086F5B"/>
    <w:rsid w:val="000A17F9"/>
    <w:rsid w:val="0010387D"/>
    <w:rsid w:val="0016064A"/>
    <w:rsid w:val="00166B1E"/>
    <w:rsid w:val="001A25CE"/>
    <w:rsid w:val="001A3E67"/>
    <w:rsid w:val="0020095C"/>
    <w:rsid w:val="00202050"/>
    <w:rsid w:val="002025CC"/>
    <w:rsid w:val="00204666"/>
    <w:rsid w:val="002350C9"/>
    <w:rsid w:val="0024331C"/>
    <w:rsid w:val="002A34B6"/>
    <w:rsid w:val="002B431F"/>
    <w:rsid w:val="002D29F2"/>
    <w:rsid w:val="00323695"/>
    <w:rsid w:val="003268F8"/>
    <w:rsid w:val="00330E30"/>
    <w:rsid w:val="0035270F"/>
    <w:rsid w:val="00354EF0"/>
    <w:rsid w:val="0039603B"/>
    <w:rsid w:val="003A1365"/>
    <w:rsid w:val="00450251"/>
    <w:rsid w:val="004507F8"/>
    <w:rsid w:val="00455714"/>
    <w:rsid w:val="004571EE"/>
    <w:rsid w:val="00470CEF"/>
    <w:rsid w:val="00483FE3"/>
    <w:rsid w:val="004A5017"/>
    <w:rsid w:val="004D4209"/>
    <w:rsid w:val="004E7BB8"/>
    <w:rsid w:val="00503729"/>
    <w:rsid w:val="00516BD5"/>
    <w:rsid w:val="00521AC1"/>
    <w:rsid w:val="00533430"/>
    <w:rsid w:val="00546CE8"/>
    <w:rsid w:val="00552493"/>
    <w:rsid w:val="0055722E"/>
    <w:rsid w:val="00562897"/>
    <w:rsid w:val="005D5D72"/>
    <w:rsid w:val="005D67AC"/>
    <w:rsid w:val="0060218B"/>
    <w:rsid w:val="006D56A3"/>
    <w:rsid w:val="006E7694"/>
    <w:rsid w:val="00750EFE"/>
    <w:rsid w:val="007641E1"/>
    <w:rsid w:val="007675C2"/>
    <w:rsid w:val="00786AAC"/>
    <w:rsid w:val="00787E21"/>
    <w:rsid w:val="0079281B"/>
    <w:rsid w:val="007D5321"/>
    <w:rsid w:val="008125B9"/>
    <w:rsid w:val="00847FDC"/>
    <w:rsid w:val="008B0F45"/>
    <w:rsid w:val="008B692C"/>
    <w:rsid w:val="008E1386"/>
    <w:rsid w:val="008F43E4"/>
    <w:rsid w:val="0091493D"/>
    <w:rsid w:val="009266AA"/>
    <w:rsid w:val="009B61C4"/>
    <w:rsid w:val="009B7D2C"/>
    <w:rsid w:val="009D1DDF"/>
    <w:rsid w:val="009E683C"/>
    <w:rsid w:val="009F1B86"/>
    <w:rsid w:val="00A3079F"/>
    <w:rsid w:val="00A82ECD"/>
    <w:rsid w:val="00AC5566"/>
    <w:rsid w:val="00AC56BB"/>
    <w:rsid w:val="00B909BE"/>
    <w:rsid w:val="00BB1C55"/>
    <w:rsid w:val="00BB2568"/>
    <w:rsid w:val="00BD3274"/>
    <w:rsid w:val="00BE6776"/>
    <w:rsid w:val="00C175EC"/>
    <w:rsid w:val="00C224E4"/>
    <w:rsid w:val="00CD7922"/>
    <w:rsid w:val="00D01995"/>
    <w:rsid w:val="00D9318E"/>
    <w:rsid w:val="00DC5918"/>
    <w:rsid w:val="00DF5036"/>
    <w:rsid w:val="00E04705"/>
    <w:rsid w:val="00E60618"/>
    <w:rsid w:val="00E84E71"/>
    <w:rsid w:val="00E91CB6"/>
    <w:rsid w:val="00EA0175"/>
    <w:rsid w:val="00EA6A77"/>
    <w:rsid w:val="00EA7682"/>
    <w:rsid w:val="00EF240B"/>
    <w:rsid w:val="00F00A8A"/>
    <w:rsid w:val="00F165A1"/>
    <w:rsid w:val="00F468E4"/>
    <w:rsid w:val="00FB0EB6"/>
    <w:rsid w:val="00FB4B3A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1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7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2EC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09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B0F45"/>
    <w:pPr>
      <w:spacing w:before="100" w:beforeAutospacing="1" w:after="100" w:afterAutospacing="1"/>
    </w:pPr>
    <w:rPr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1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7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82EC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09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B0F45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0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760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588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477">
          <w:marLeft w:val="965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709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86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345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813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93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188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853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19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18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30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12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47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72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87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079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778">
          <w:marLeft w:val="129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105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138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88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593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863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437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390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560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2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3862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1040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173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364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9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49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52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2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5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9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8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01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3824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609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33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391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509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354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519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457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3648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83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672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308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617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725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54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780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024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529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479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872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201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30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86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711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497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1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68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15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276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550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147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130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488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68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542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8720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168">
          <w:marLeft w:val="141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259">
          <w:marLeft w:val="141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173">
          <w:marLeft w:val="141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611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753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356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856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248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476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0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7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015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928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143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54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2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041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27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317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125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924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972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95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165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032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6">
          <w:marLeft w:val="85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5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3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6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025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5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6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437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014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7964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30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79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5972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243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325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984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297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560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184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634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295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832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60062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980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89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659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425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549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242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827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996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951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853">
          <w:marLeft w:val="182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878">
          <w:marLeft w:val="182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205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113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42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190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200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93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311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355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3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24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38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951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1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20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5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6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7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079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943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039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516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025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446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590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245">
          <w:marLeft w:val="1138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28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7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613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099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979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271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781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821">
          <w:marLeft w:val="113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05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6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97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915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092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8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94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7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512">
          <w:marLeft w:val="7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992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171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07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269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55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703">
          <w:marLeft w:val="7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801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05">
          <w:marLeft w:val="7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572">
          <w:marLeft w:val="7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211">
          <w:marLeft w:val="7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525">
          <w:marLeft w:val="97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4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7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MARTELL MARIA ESTHER</dc:creator>
  <cp:lastModifiedBy>TORRES MARTELL MARIA ESTHER</cp:lastModifiedBy>
  <cp:revision>4</cp:revision>
  <dcterms:created xsi:type="dcterms:W3CDTF">2019-03-06T06:27:00Z</dcterms:created>
  <dcterms:modified xsi:type="dcterms:W3CDTF">2021-02-26T14:56:00Z</dcterms:modified>
</cp:coreProperties>
</file>